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vertAlign w:val="baseline"/>
          <w:rtl w:val="1"/>
        </w:rPr>
        <w:t xml:space="preserve">     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10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2004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بإصدار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الشعب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الاتى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نصة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:-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المرفق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ويلغى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يخالف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أحكامه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:-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الدرجة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الجزئية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والابتدائية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تحيل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تلقاء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لديها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بمقتضى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المرفق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اختصاص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بالحالة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وبدون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رسوم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غياب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احد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الخصوم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بإعلانة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بأمر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تكليفه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بالحضور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الميعاد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أحيلت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وتلتزم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بنظر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تحال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تطبيقا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لإحكام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الفقرة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عرضها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المرفق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الفقرة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المؤجلة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للنطق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بالحكم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وتبقى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خاضعة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للقواعد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المنظمة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لطرق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الطعن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السارية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:-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تستمر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النقض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الابتدائية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الطعون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المرفوعة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أمامها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المرفق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الجزئية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والابتدائية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بموجبة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اختصاص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الرابعة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:-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اللازمة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المرفق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اشهر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صدوره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الخامسة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:-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ينشر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الجريدة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الرسمية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ويعمل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اعتبارا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أكتوبر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2004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يبصم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بخاتم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وينفذ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قوانينها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برئاسة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26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المحرم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1425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هجرى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الموافق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17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مارس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2004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(1)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تنشأ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بدائرة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اختصاص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جزئية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تعيين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مقرها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وتنشأ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اختصاص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دوائر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استئنافية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متخصصة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لنظر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طعون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ترفع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يجيزها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وتنعقد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الدوائر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دوائر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اختصاص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الابتدائية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ويجوز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تنعقد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دوائرها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الضرورة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اختصاصها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خارج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الدائرة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الابتدائية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(2)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تؤلف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قضاة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أحدهم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الأقل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بدرجة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الابتدائية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ويعاون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(11)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خبيران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أحدهما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الإخصائيين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الاجتماعيين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والأخر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الإخصائيين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النفسيين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أحدهما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الأقل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بدرجة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وللدائرة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تستعين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تراه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الإخصائيين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ويعين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الخبيران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المقيدين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الجداول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بالاتفاق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الشئون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(3)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بنظر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مسائل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ينعقد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الاختصاص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الجزئية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والابتدائية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لإحكام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تنظيم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أوضاع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وإجراءات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التقاضى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مسائل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الصادر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1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200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يسرى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صحف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الجزئية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إعفاء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النفقات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حكمها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شاملة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الحبس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لامتناع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(3)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واستثناء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الفقرة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بإصدار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شهادات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الوفاة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والوراثة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ويجوز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يحيلها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قيام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نزاع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جدي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شأنها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بإصدار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عريضة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مواد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إصدار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1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2000,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بصفتة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قاضيا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للأمور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الوقتية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(4)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تنشا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نيابة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متخصصة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لشئون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تتولى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المهام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المخولة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للنيابة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وتشرف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نيابة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شئون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أقلام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ودوائرها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والطعون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وإستيفاء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مستنداتها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ومذكراتها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(65 )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المرافعات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(5)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تنشأ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بدائرة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اختصاص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جزئية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يتبع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ويضم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عددا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كافيا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الإخصائيين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والاجتماعيين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والنفسيين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بقواعد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اختيارهم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ويرأس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ذوى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الخبرة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غيرهم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المتخصصين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شئون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المقيدين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جدول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بقواعد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وإجراءات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وشروط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القيد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الجدول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(6)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الصلح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المستعجلة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ومنازعات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والأوامر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الوقتية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يرغب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إقامة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دعوى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بشأن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إحدى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مسائل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طلبا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وتتولى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هيئة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الاجتماع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بأطراف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سماع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أقوالهم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بتبصيرهم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بجوانبه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وإثارة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وعواقب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التمادي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وتبدى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النصح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والإرشاد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محاولة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لتسويته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وديا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حفاظا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كيان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(7)-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قرارا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يتضمن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تشكيل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 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وتعيين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مقر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عملها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وإجراءات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طلبات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وقيدها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والإخطار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وبما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تحدده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جلسات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وإجراءات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والقواعد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والإجراءات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تتخذ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الصلح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يستلزمه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اللجوء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المكاتب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رسوم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(8)-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تنتهي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يوما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باتفاق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الخصوم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الصلح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يتولى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إثباته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محضر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يوقعه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أطراف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ويلحق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بمحضر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السندات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واجبة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وينتهي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الصلح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تسفر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الجهود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وديا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عناصره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بعضها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وأصر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الطالب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استكمال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السير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يحرر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محضر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ويوقع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أطراف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الحاضرين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ويرفق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تقارير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الإخصائيين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وتقرير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وترسل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جميعها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ترفع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موعد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غايته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سبعة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أيام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أطراف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للسير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يتفق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أطراف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المنازعة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(9)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تقبل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ترفع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ابتداء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بشأن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الصلح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(6)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ليتولى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مساعي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أطرافها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(8)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وللمحكمة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تأمر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بإحالة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المكتب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المختص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للقيام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بمهمة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التسوية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لإحكام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بدلا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القضاء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بعدم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قبول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(10 )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تعقد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جلسات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والدوائر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أماكن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منفصلة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أماكن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انعقاد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جلسات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وتزود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يلزم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تتناسب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وأطرافها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تقتضيه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حضور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الصغار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الجلسات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للاستماع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أقوالهم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وتسترشد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أحكامها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وقراراتها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تقتضيه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مصالح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الطفل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الفضلى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(11)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حضور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الخبيرين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المنصوص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(2)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جلسات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وجوبيا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دعوى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الطلاق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والتطليق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والتفريق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الجسمانى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والفسخ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وبطلان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الزواج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وحضانة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الصغير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ومسكن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حضانته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وحفظة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ورؤيته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وضمه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والانتقال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النسب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والطاعة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u w:val="single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وللمحكمة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تستعين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مسائل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رأت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منهما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تقريرا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تخصصه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(12)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محليا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بنظر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دعوى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ترفع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الزوجين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مختصة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محليا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بنظر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ترفع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أيهما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متعلقة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مترتبة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الزواج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الطلاق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التطليق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التفريق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الجسمانى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الفسخ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النفقات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الأجور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حكمها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للزوجة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للأولاد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للأقارب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الحبس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لامتناع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المحكوم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وحضانة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الصغير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وحفظة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ورؤيته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وضمه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والانتقال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ومسكن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حضانته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وجميع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سريان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الفقرتين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الرابعة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والخامسة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(10 )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تنظيم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أوضاع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وإجراءات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التقاضى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مسائل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وينشأ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بقلم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رفع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دعوى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ملف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تودع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أوراق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وأوراق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الدعاوى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ترفع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متعلقة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بذات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(13 )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يتبع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محاكم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ودوائرها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القواعد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والإجراءات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التقاضى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مسائل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المشار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وتطبق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يرد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خاص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فيهما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المرافعات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الإثبات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المواد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المدني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وتصفية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التركات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(14)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الإخلال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بأحكام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(250 )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المرافعات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والتجارية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الإحكام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الدوائر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الاستئنافية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قابلة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للطعن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بطريق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النقض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32"/>
          <w:szCs w:val="32"/>
          <w:vertAlign w:val="baseline"/>
          <w:rtl w:val="1"/>
        </w:rPr>
        <w:t xml:space="preserve">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(15 )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تنشأ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الإحكام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والقرارات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دوائرها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الاستئنافية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تزود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بعدد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كاف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محضري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المؤهلين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المدربين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بتحديدهم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ويتولى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الأشراف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قاض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للتنفيذ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تختاره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الجمعية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العمومية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للمحكمة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الابتدائية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قضاة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280" w:before="280" w:lineRule="auto"/>
        <w:ind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bidi w:val="1"/>
        <w:spacing w:after="280" w:before="280" w:lineRule="auto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الجريدة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الرسمية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18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مارس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2004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العدد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12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vertAlign w:val="baseline"/>
          <w:rtl w:val="1"/>
        </w:rPr>
        <w:t xml:space="preserve"> 47 )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ind w:left="0" w:right="0" w:firstLine="0"/>
        <w:jc w:val="left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